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6D6BC4" w:rsidRPr="00C45DBA" w:rsidRDefault="000303F2" w:rsidP="003D0264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DD0FF9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ED5E01">
        <w:rPr>
          <w:rFonts w:asciiTheme="minorHAnsi" w:eastAsiaTheme="minorEastAsia" w:hAnsi="Calibri" w:cstheme="minorBidi"/>
          <w:color w:val="000000" w:themeColor="dark1"/>
        </w:rPr>
        <w:t>cych na wykonaniu</w:t>
      </w:r>
      <w:r w:rsidR="00C45DBA">
        <w:rPr>
          <w:rFonts w:asciiTheme="minorHAnsi" w:eastAsiaTheme="minorEastAsia" w:hAnsi="Calibri" w:cstheme="minorBidi"/>
          <w:color w:val="000000" w:themeColor="dark1"/>
        </w:rPr>
        <w:t xml:space="preserve"> u</w:t>
      </w:r>
      <w:r w:rsidR="00C45DBA">
        <w:rPr>
          <w:rFonts w:asciiTheme="minorHAnsi" w:eastAsiaTheme="minorEastAsia" w:hAnsi="Calibri" w:cstheme="minorBidi"/>
          <w:bCs/>
          <w:color w:val="000000" w:themeColor="dark1"/>
        </w:rPr>
        <w:t>twardzonego ekologicznego miejsca postojowego o powierzchni około 800 m</w:t>
      </w:r>
      <w:r w:rsidR="00C45DBA">
        <w:rPr>
          <w:rFonts w:asciiTheme="minorHAnsi" w:eastAsiaTheme="minorEastAsia" w:hAnsi="Calibri" w:cstheme="minorBidi"/>
          <w:bCs/>
          <w:color w:val="000000" w:themeColor="dark1"/>
          <w:vertAlign w:val="superscript"/>
        </w:rPr>
        <w:t>2</w:t>
      </w:r>
      <w:r w:rsidR="00C45DBA">
        <w:rPr>
          <w:rFonts w:asciiTheme="minorHAnsi" w:eastAsiaTheme="minorEastAsia" w:hAnsi="Calibri" w:cstheme="minorBidi"/>
          <w:bCs/>
          <w:color w:val="000000" w:themeColor="dark1"/>
        </w:rPr>
        <w:t xml:space="preserve">.  </w:t>
      </w:r>
    </w:p>
    <w:p w:rsidR="003D0264" w:rsidRPr="006D6BC4" w:rsidRDefault="006D6BC4" w:rsidP="003D0264">
      <w:pPr>
        <w:pStyle w:val="NormalnyWeb"/>
        <w:spacing w:before="0" w:beforeAutospacing="0" w:after="0" w:afterAutospacing="0"/>
        <w:jc w:val="both"/>
      </w:pPr>
      <w:r w:rsidRPr="006D6BC4">
        <w:rPr>
          <w:rFonts w:asciiTheme="minorHAnsi" w:eastAsiaTheme="minorEastAsia" w:hAnsi="Calibri" w:cstheme="minorBidi"/>
          <w:bCs/>
          <w:color w:val="000000" w:themeColor="dark1"/>
        </w:rPr>
        <w:t xml:space="preserve">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ED5E01" w:rsidRPr="00600B36" w:rsidRDefault="00ED5E01" w:rsidP="00ED5E01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>
        <w:rPr>
          <w:rFonts w:asciiTheme="minorHAnsi" w:eastAsiaTheme="minorEastAsia" w:hAnsi="Calibri" w:cstheme="minorBidi"/>
          <w:color w:val="000000" w:themeColor="dark1"/>
        </w:rPr>
        <w:t>wykonania</w:t>
      </w:r>
      <w:r>
        <w:rPr>
          <w:rFonts w:asciiTheme="minorHAnsi" w:eastAsiaTheme="minorEastAsia" w:hAnsi="Calibri" w:cstheme="minorBidi"/>
          <w:color w:val="000000" w:themeColor="dark1"/>
        </w:rPr>
        <w:t xml:space="preserve"> - 2018 r. </w:t>
      </w:r>
    </w:p>
    <w:p w:rsidR="002067F4" w:rsidRPr="00600B36" w:rsidRDefault="002067F4" w:rsidP="0038422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bookmarkStart w:id="0" w:name="_GoBack"/>
      <w:bookmarkEnd w:id="0"/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1B3927"/>
    <w:rsid w:val="002067F4"/>
    <w:rsid w:val="00384229"/>
    <w:rsid w:val="003D0264"/>
    <w:rsid w:val="00600B36"/>
    <w:rsid w:val="00675991"/>
    <w:rsid w:val="006B5DF5"/>
    <w:rsid w:val="006D6BC4"/>
    <w:rsid w:val="00867B89"/>
    <w:rsid w:val="009D5BC4"/>
    <w:rsid w:val="00AE214D"/>
    <w:rsid w:val="00C45DBA"/>
    <w:rsid w:val="00C95D69"/>
    <w:rsid w:val="00D8482D"/>
    <w:rsid w:val="00DC432B"/>
    <w:rsid w:val="00DD0FF9"/>
    <w:rsid w:val="00ED5E0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2016-07-01T11:03:00Z</dcterms:created>
  <dcterms:modified xsi:type="dcterms:W3CDTF">2016-07-01T11:03:00Z</dcterms:modified>
</cp:coreProperties>
</file>